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2" w:type="dxa"/>
        <w:tblInd w:w="-209" w:type="dxa"/>
        <w:shd w:val="clear" w:color="auto" w:fill="F4F6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711"/>
      </w:tblGrid>
      <w:tr w:rsidR="000A62E7" w:rsidRPr="000A62E7" w:rsidTr="000A62E7">
        <w:trPr>
          <w:trHeight w:val="23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2E7" w:rsidRPr="000A62E7" w:rsidRDefault="000A62E7" w:rsidP="000A62E7">
            <w:pPr>
              <w:spacing w:after="0" w:line="360" w:lineRule="auto"/>
              <w:jc w:val="center"/>
              <w:textAlignment w:val="baseline"/>
              <w:outlineLvl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36"/>
                <w:sz w:val="24"/>
                <w:szCs w:val="24"/>
                <w:lang w:eastAsia="vi-VN"/>
              </w:rPr>
            </w:pPr>
            <w:r w:rsidRPr="000A62E7">
              <w:rPr>
                <w:rFonts w:asciiTheme="majorHAnsi" w:eastAsia="Times New Roman" w:hAnsiTheme="majorHAnsi" w:cstheme="majorHAnsi"/>
                <w:b/>
                <w:bCs/>
                <w:color w:val="000000"/>
                <w:kern w:val="36"/>
                <w:sz w:val="24"/>
                <w:szCs w:val="24"/>
                <w:lang w:eastAsia="vi-VN"/>
              </w:rPr>
              <w:t>TỔNG CÔNG TY CỔ PHẦN Y TẾ DANAMECO</w:t>
            </w:r>
          </w:p>
          <w:p w:rsidR="000A62E7" w:rsidRPr="000A62E7" w:rsidRDefault="000A62E7" w:rsidP="000A62E7">
            <w:pPr>
              <w:spacing w:after="0" w:line="36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A62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*********</w:t>
            </w:r>
          </w:p>
          <w:p w:rsidR="000A62E7" w:rsidRPr="000A62E7" w:rsidRDefault="000A62E7" w:rsidP="000A62E7">
            <w:pPr>
              <w:spacing w:after="0" w:line="36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A62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Số : 111/DMC- HĐQT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6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62E7" w:rsidRPr="000A62E7" w:rsidRDefault="000A62E7" w:rsidP="000A62E7">
            <w:pPr>
              <w:spacing w:after="0" w:line="36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A62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CỘNG HOÀ XÃ HỘI CHỦ NGHĨA VIỆT NAM</w:t>
            </w:r>
          </w:p>
          <w:p w:rsidR="000A62E7" w:rsidRPr="000A62E7" w:rsidRDefault="000A62E7" w:rsidP="000A62E7">
            <w:pPr>
              <w:spacing w:after="0" w:line="360" w:lineRule="auto"/>
              <w:jc w:val="center"/>
              <w:textAlignment w:val="baseline"/>
              <w:outlineLvl w:val="1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0A62E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Độc Lập - Tự Do -Hạnh Phúc</w:t>
            </w:r>
          </w:p>
          <w:p w:rsidR="000A62E7" w:rsidRPr="000A62E7" w:rsidRDefault="000A62E7" w:rsidP="000A62E7">
            <w:pPr>
              <w:spacing w:after="0" w:line="36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A62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*************</w:t>
            </w:r>
          </w:p>
          <w:p w:rsidR="000A62E7" w:rsidRPr="000A62E7" w:rsidRDefault="000A62E7" w:rsidP="000A62E7">
            <w:pPr>
              <w:spacing w:after="0" w:line="36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0A62E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Đà  Nẵng, ngày 11 tháng 04 năm 2009</w:t>
            </w:r>
          </w:p>
        </w:tc>
      </w:tr>
    </w:tbl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vi-VN"/>
        </w:rPr>
      </w:pPr>
      <w:r w:rsidRPr="000A62E7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eastAsia="vi-VN"/>
        </w:rPr>
        <w:t>GIẤY TRIỆU TẬP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“V/v mời họp Hội đồng quản trị lần thứ 13 - nhiệm kỳ I”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           Kính gửi:</w:t>
      </w:r>
    </w:p>
    <w:p w:rsidR="000A62E7" w:rsidRPr="000A62E7" w:rsidRDefault="000A62E7" w:rsidP="000A62E7">
      <w:pPr>
        <w:numPr>
          <w:ilvl w:val="0"/>
          <w:numId w:val="1"/>
        </w:numPr>
        <w:shd w:val="clear" w:color="auto" w:fill="F4F6F8"/>
        <w:spacing w:after="0" w:line="360" w:lineRule="auto"/>
        <w:ind w:left="45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Các thành viên Hội đồng quản trị, Ban kiểm soát</w:t>
      </w:r>
    </w:p>
    <w:p w:rsidR="000A62E7" w:rsidRPr="000A62E7" w:rsidRDefault="000A62E7" w:rsidP="000A62E7">
      <w:pPr>
        <w:numPr>
          <w:ilvl w:val="0"/>
          <w:numId w:val="1"/>
        </w:numPr>
        <w:shd w:val="clear" w:color="auto" w:fill="F4F6F8"/>
        <w:spacing w:after="0" w:line="360" w:lineRule="auto"/>
        <w:ind w:left="45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Tổng giám đốc, Trưởng ban ISO,</w:t>
      </w:r>
      <w:bookmarkStart w:id="0" w:name="_GoBack"/>
    </w:p>
    <w:bookmarkEnd w:id="0"/>
    <w:p w:rsidR="000A62E7" w:rsidRPr="000A62E7" w:rsidRDefault="000A62E7" w:rsidP="000A62E7">
      <w:pPr>
        <w:numPr>
          <w:ilvl w:val="0"/>
          <w:numId w:val="1"/>
        </w:numPr>
        <w:shd w:val="clear" w:color="auto" w:fill="F4F6F8"/>
        <w:spacing w:after="0" w:line="360" w:lineRule="auto"/>
        <w:ind w:left="45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Giám đốc các Phòng Ban, đơn vị trực thuộc TCT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         Hội đồng quản trị kính mời Ông (bà), sắp xếp công việc và thời gian về Văn phòng Tổng Công ty, 105 Hùng Vương - Đà Nẵng, để dự họp Hội đồng quản trị thường kỳ (lần thứ 13/Nhiệm kỳ I).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p w:rsidR="000A62E7" w:rsidRPr="000A62E7" w:rsidRDefault="000A62E7" w:rsidP="000A62E7">
      <w:pPr>
        <w:numPr>
          <w:ilvl w:val="0"/>
          <w:numId w:val="2"/>
        </w:numPr>
        <w:shd w:val="clear" w:color="auto" w:fill="F4F6F8"/>
        <w:spacing w:after="0" w:line="360" w:lineRule="auto"/>
        <w:ind w:left="30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Lịch họp: Cuộc họp tổ chức trong 02 ngày : 16 &amp;17/04/2009;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Cụ thể như sau: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* Ngày 16/04/2004, Họp HĐQT,Thành phần mời :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      Các thành viên trong Hội đồng quản trị , Tổng giám đốc;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      Trưởng ban kiểm soát cùng tham dự.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      Đại diện Công ty Chứng khoán Thăng Long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* Ngày 17/04/2009 Họp HĐQT mở rộng và liên tịch để truyền đạt nghị quyết HĐQT, thành phần mời :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   Các thành viên trong Hội đồng quản trị,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    Các thành viên Ban kiểm soát;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    Tổng giám đốc các Phó Giám đốc; Kế toán trưởng TCT;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    Các Ông (Bà) Giám đốc, Phó giám đốc và kế toán trưởng, các đơn vị trực thuộc; tổ phục vụ Hội đồng quản trị.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   Đại diện Cấp ủy Đảng, Chủ tịch Công đoàn, Bí thư Đòan Thanh niên, Trưởng Ban nữ công của TCT cùng tham dự nghe báo cáo.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lastRenderedPageBreak/>
        <w:t>* Thời gian làm việc:        Buổi sáng: bắt đầu từ 08 giờ 00đến 11h30;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Buổi chiều: bắt đầu từ 14 giờ 00 đến 15h00</w:t>
      </w:r>
    </w:p>
    <w:p w:rsidR="000A62E7" w:rsidRPr="000A62E7" w:rsidRDefault="000A62E7" w:rsidP="000A62E7">
      <w:pPr>
        <w:numPr>
          <w:ilvl w:val="0"/>
          <w:numId w:val="3"/>
        </w:numPr>
        <w:shd w:val="clear" w:color="auto" w:fill="F4F6F8"/>
        <w:spacing w:after="0" w:line="360" w:lineRule="auto"/>
        <w:ind w:left="30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Nội dung:</w:t>
      </w:r>
    </w:p>
    <w:p w:rsidR="000A62E7" w:rsidRPr="000A62E7" w:rsidRDefault="000A62E7" w:rsidP="000A62E7">
      <w:pPr>
        <w:numPr>
          <w:ilvl w:val="0"/>
          <w:numId w:val="3"/>
        </w:numPr>
        <w:shd w:val="clear" w:color="auto" w:fill="F4F6F8"/>
        <w:spacing w:after="0" w:line="360" w:lineRule="auto"/>
        <w:ind w:left="30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Thông qua báo cáo quyết toán kết quả hoạt động sản xuất kinh doanh năm 2008;  (Anh Nguyễn Tấn Tiên - Thành viên HĐQT – PTGĐ Tài chính chuẩn bị số liệu báo cáo);</w:t>
      </w:r>
    </w:p>
    <w:p w:rsidR="000A62E7" w:rsidRPr="000A62E7" w:rsidRDefault="000A62E7" w:rsidP="000A62E7">
      <w:pPr>
        <w:numPr>
          <w:ilvl w:val="0"/>
          <w:numId w:val="3"/>
        </w:numPr>
        <w:shd w:val="clear" w:color="auto" w:fill="F4F6F8"/>
        <w:spacing w:after="0" w:line="360" w:lineRule="auto"/>
        <w:ind w:left="30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Báo cáo kết quả sự dụng vốn đầu tư năm 2008 và kế hoạch đầu tư năm 2009 -(Anh Nguyễn Tấn Tiên - Thành viên HĐQT – PTGĐ Tài chính chuẩn bị số liệu báo cáo);</w:t>
      </w:r>
    </w:p>
    <w:p w:rsidR="000A62E7" w:rsidRPr="000A62E7" w:rsidRDefault="000A62E7" w:rsidP="000A62E7">
      <w:pPr>
        <w:numPr>
          <w:ilvl w:val="0"/>
          <w:numId w:val="3"/>
        </w:numPr>
        <w:shd w:val="clear" w:color="auto" w:fill="F4F6F8"/>
        <w:spacing w:after="0" w:line="360" w:lineRule="auto"/>
        <w:ind w:left="30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Thông qua kế hoạch hoạt động sản xuất, kinh doanh năm 2009; (Anh Nguyễn Tấn Tiên - Thành viên HĐQT – PTGĐ Tài chính chuẩn bị số liệu báo cáo);</w:t>
      </w:r>
    </w:p>
    <w:p w:rsidR="000A62E7" w:rsidRPr="000A62E7" w:rsidRDefault="000A62E7" w:rsidP="000A62E7">
      <w:pPr>
        <w:numPr>
          <w:ilvl w:val="0"/>
          <w:numId w:val="3"/>
        </w:numPr>
        <w:shd w:val="clear" w:color="auto" w:fill="F4F6F8"/>
        <w:spacing w:after="0" w:line="360" w:lineRule="auto"/>
        <w:ind w:left="30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Đánh giá kết quả hoạt động quý I/2009 (Chủ tịch HĐQT- TGĐ báo cáo);</w:t>
      </w:r>
    </w:p>
    <w:p w:rsidR="000A62E7" w:rsidRPr="000A62E7" w:rsidRDefault="000A62E7" w:rsidP="000A62E7">
      <w:pPr>
        <w:numPr>
          <w:ilvl w:val="0"/>
          <w:numId w:val="3"/>
        </w:numPr>
        <w:shd w:val="clear" w:color="auto" w:fill="F4F6F8"/>
        <w:spacing w:after="0" w:line="360" w:lineRule="auto"/>
        <w:ind w:left="30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Thông qua kế hoạch sắp xếp lại nhân sự và tổ chức (Chủ tịch HĐQT- TGĐ báo cáo);</w:t>
      </w:r>
    </w:p>
    <w:p w:rsidR="000A62E7" w:rsidRPr="000A62E7" w:rsidRDefault="000A62E7" w:rsidP="000A62E7">
      <w:pPr>
        <w:numPr>
          <w:ilvl w:val="0"/>
          <w:numId w:val="3"/>
        </w:numPr>
        <w:shd w:val="clear" w:color="auto" w:fill="F4F6F8"/>
        <w:spacing w:after="0" w:line="360" w:lineRule="auto"/>
        <w:ind w:left="30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Thông qua kế hoạch chuẩn bị nội dung Đại hội đồng cổ đông sắp đến  (Chủ tịch HĐQT- TGĐ báo cáo);</w:t>
      </w:r>
    </w:p>
    <w:p w:rsidR="000A62E7" w:rsidRPr="000A62E7" w:rsidRDefault="000A62E7" w:rsidP="000A62E7">
      <w:pPr>
        <w:numPr>
          <w:ilvl w:val="0"/>
          <w:numId w:val="3"/>
        </w:numPr>
        <w:shd w:val="clear" w:color="auto" w:fill="F4F6F8"/>
        <w:spacing w:after="0" w:line="360" w:lineRule="auto"/>
        <w:ind w:left="30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Thông qua kế hoạch tham gia thị trường UpCOM (Anh Nguyễn Tấn Tiên - Thành viên HĐQT – Phó TGĐ Tài chính báo cáo);</w:t>
      </w:r>
    </w:p>
    <w:p w:rsidR="000A62E7" w:rsidRPr="000A62E7" w:rsidRDefault="000A62E7" w:rsidP="000A62E7">
      <w:pPr>
        <w:numPr>
          <w:ilvl w:val="0"/>
          <w:numId w:val="3"/>
        </w:numPr>
        <w:shd w:val="clear" w:color="auto" w:fill="F4F6F8"/>
        <w:spacing w:after="0" w:line="360" w:lineRule="auto"/>
        <w:ind w:left="300" w:right="15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Các nội dung khác: Các thành viên tham dự cuộc họp cần chuẩn bị báo cáo và tham luận theo chức năng đã được qui định theo chức danh trong TCT.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Rất mong Ông (bà) dự họp đông đủ, đúng giờ.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righ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                                             TM. HỘI ĐỒNG QUẢN TRỊ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righ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                                   TỔNG CTY CỔ PHẦN Y TẾ DANAMECO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right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                                                                Chủ tịch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right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/>
        </w:rPr>
        <w:t>                                                                      (Đã ký và đóng dấu)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* Nơi nhận: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Như trên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Lưu văn thư</w:t>
      </w:r>
    </w:p>
    <w:p w:rsidR="000A62E7" w:rsidRPr="000A62E7" w:rsidRDefault="000A62E7" w:rsidP="000A62E7">
      <w:pPr>
        <w:shd w:val="clear" w:color="auto" w:fill="F4F6F8"/>
        <w:spacing w:after="0" w:line="360" w:lineRule="auto"/>
        <w:jc w:val="right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0A62E7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                                                DS. PHẠM THỊ MINH TRANG</w:t>
      </w:r>
    </w:p>
    <w:p w:rsidR="00C91FF2" w:rsidRPr="000A62E7" w:rsidRDefault="00C91FF2" w:rsidP="000A62E7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sectPr w:rsidR="00C91FF2" w:rsidRPr="000A62E7" w:rsidSect="000A62E7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627B"/>
    <w:multiLevelType w:val="multilevel"/>
    <w:tmpl w:val="AB7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14346"/>
    <w:multiLevelType w:val="multilevel"/>
    <w:tmpl w:val="1E2A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E39B1"/>
    <w:multiLevelType w:val="multilevel"/>
    <w:tmpl w:val="E8BA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E7"/>
    <w:rsid w:val="000A62E7"/>
    <w:rsid w:val="00C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0A6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0A6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2E7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0A62E7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0A62E7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0A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0A6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0A6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2E7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0A62E7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0A62E7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0A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Khuat</dc:creator>
  <cp:lastModifiedBy>Thu Khuat</cp:lastModifiedBy>
  <cp:revision>1</cp:revision>
  <dcterms:created xsi:type="dcterms:W3CDTF">2017-11-13T04:20:00Z</dcterms:created>
  <dcterms:modified xsi:type="dcterms:W3CDTF">2017-11-13T04:23:00Z</dcterms:modified>
</cp:coreProperties>
</file>